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35" w:rsidRPr="002B00B5" w:rsidRDefault="00AA6C35" w:rsidP="001311C8">
      <w:pPr>
        <w:pStyle w:val="ConsPlusNormal"/>
        <w:ind w:left="7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0B5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3</w:t>
      </w:r>
    </w:p>
    <w:p w:rsidR="00AA6C35" w:rsidRDefault="00AA6C35" w:rsidP="00CA2919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A6C35" w:rsidRPr="008D31F5" w:rsidRDefault="00AA6C35" w:rsidP="00CA2919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D31F5">
        <w:rPr>
          <w:rFonts w:ascii="Times New Roman" w:hAnsi="Times New Roman" w:cs="Times New Roman"/>
          <w:b/>
          <w:color w:val="000000"/>
          <w:sz w:val="36"/>
          <w:szCs w:val="36"/>
        </w:rPr>
        <w:t>Выявление барьеров входа на рынок</w:t>
      </w:r>
    </w:p>
    <w:p w:rsidR="00AA6C35" w:rsidRPr="008D31F5" w:rsidRDefault="00AA6C35" w:rsidP="00CA2919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D31F5">
        <w:rPr>
          <w:rFonts w:ascii="Times New Roman" w:hAnsi="Times New Roman" w:cs="Times New Roman"/>
          <w:b/>
          <w:color w:val="000000"/>
          <w:sz w:val="36"/>
          <w:szCs w:val="36"/>
        </w:rPr>
        <w:t>(определяются путем опроса участников рынка)</w:t>
      </w:r>
    </w:p>
    <w:p w:rsidR="00AA6C35" w:rsidRPr="008D31F5" w:rsidRDefault="00AA6C35" w:rsidP="00CA2919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A6C35" w:rsidRPr="008D31F5" w:rsidRDefault="00AA6C35" w:rsidP="00DF4FC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Какие из перечисленных ниже барьеров оказывают наиболее существенные ограничения для входа на рынок определенного товара (выберите 2-3 позиции и </w:t>
      </w:r>
      <w:r w:rsidRPr="001B162F">
        <w:rPr>
          <w:rFonts w:ascii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ьте</w:t>
      </w:r>
      <w:r w:rsidRPr="001B162F">
        <w:rPr>
          <w:rFonts w:ascii="Times New Roman" w:hAnsi="Times New Roman" w:cs="Times New Roman"/>
          <w:color w:val="000000"/>
          <w:sz w:val="28"/>
          <w:szCs w:val="28"/>
        </w:rPr>
        <w:t xml:space="preserve"> знак </w:t>
      </w:r>
      <w:r w:rsidRPr="001B162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А) экономические барьеры:</w:t>
      </w:r>
    </w:p>
    <w:tbl>
      <w:tblPr>
        <w:tblW w:w="9387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8079"/>
        <w:gridCol w:w="709"/>
      </w:tblGrid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Значительные капиталовложения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окупаемости капитальных вложений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Ограниченный доступ к молочному сырью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эффективной поддержки отрасли 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Б) административные барьеры:</w:t>
      </w:r>
    </w:p>
    <w:tbl>
      <w:tblPr>
        <w:tblW w:w="9387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8079"/>
        <w:gridCol w:w="709"/>
      </w:tblGrid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налоговую политику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экономическую политику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CA29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AA6C35" w:rsidRPr="008D31F5" w:rsidRDefault="00AA6C35" w:rsidP="00CA29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 в предоставлении долгосрочных кредитов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льгот отдельным хозяйствующим субъектам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Решения органов власти по ограничению ввоза (вывоза) товаров на территорию (с территории)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Ветеринарно-санитарные требования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стандарты и стандарты качества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Тарифная политика при осуществлении внутренних перевозок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D31F5">
        <w:rPr>
          <w:color w:val="000000"/>
        </w:rPr>
        <w:t xml:space="preserve"> 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Организационные барьеры:</w:t>
      </w:r>
    </w:p>
    <w:tbl>
      <w:tblPr>
        <w:tblW w:w="94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7938"/>
        <w:gridCol w:w="765"/>
      </w:tblGrid>
      <w:tr w:rsidR="00AA6C35" w:rsidRPr="008D31F5" w:rsidTr="00DF4FCB">
        <w:tc>
          <w:tcPr>
            <w:tcW w:w="708" w:type="dxa"/>
          </w:tcPr>
          <w:p w:rsidR="00AA6C35" w:rsidRPr="008D31F5" w:rsidRDefault="00AA6C35" w:rsidP="00CA2919">
            <w:pPr>
              <w:pStyle w:val="ConsPlusNormal"/>
              <w:tabs>
                <w:tab w:val="left" w:pos="6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A6C35" w:rsidRPr="008D31F5" w:rsidRDefault="00AA6C35" w:rsidP="00CA2919">
            <w:pPr>
              <w:pStyle w:val="ConsPlusNormal"/>
              <w:tabs>
                <w:tab w:val="left" w:pos="6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Неразвитость рыночной инфраструктуры: наличие (отсутствие) необходимых средств коммуникации (транспорта, связи), служб по оказанию информационных, консалтинговых, лизинговых услуг и т.п.</w:t>
            </w:r>
          </w:p>
        </w:tc>
        <w:tc>
          <w:tcPr>
            <w:tcW w:w="76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6C35" w:rsidRPr="008D31F5" w:rsidRDefault="00AA6C35" w:rsidP="00CA291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Емкость товарного рынка. В этом случае рассматривают степень насыщенности рынка, уровень платежеспособного спроса, активность иностранных конкурентов. Чем выше эти показатели, тем выше уровень входного барьера.</w:t>
            </w:r>
          </w:p>
        </w:tc>
        <w:tc>
          <w:tcPr>
            <w:tcW w:w="76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A6C35" w:rsidRPr="008D31F5" w:rsidRDefault="00AA6C35" w:rsidP="00CA291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6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0F3F7D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Стратегические барьеры:</w:t>
      </w:r>
    </w:p>
    <w:tbl>
      <w:tblPr>
        <w:tblW w:w="94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7938"/>
        <w:gridCol w:w="765"/>
      </w:tblGrid>
      <w:tr w:rsidR="00AA6C35" w:rsidRPr="008D31F5" w:rsidTr="00DF4FCB">
        <w:tc>
          <w:tcPr>
            <w:tcW w:w="70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долгосрочных договоров с потребителями товара</w:t>
            </w:r>
          </w:p>
        </w:tc>
        <w:tc>
          <w:tcPr>
            <w:tcW w:w="765" w:type="dxa"/>
          </w:tcPr>
          <w:p w:rsidR="00AA6C35" w:rsidRPr="008D31F5" w:rsidRDefault="00AA6C35" w:rsidP="00353F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среди участников рынка вертикально-интегрированных структур</w:t>
            </w:r>
          </w:p>
        </w:tc>
        <w:tc>
          <w:tcPr>
            <w:tcW w:w="765" w:type="dxa"/>
          </w:tcPr>
          <w:p w:rsidR="00AA6C35" w:rsidRPr="008D31F5" w:rsidRDefault="00AA6C35" w:rsidP="00353F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 участников рынка (наличие соглашений, ценовая политика и т.д.)</w:t>
            </w:r>
          </w:p>
        </w:tc>
        <w:tc>
          <w:tcPr>
            <w:tcW w:w="765" w:type="dxa"/>
          </w:tcPr>
          <w:p w:rsidR="00AA6C35" w:rsidRPr="008D31F5" w:rsidRDefault="00AA6C35" w:rsidP="00353F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65" w:type="dxa"/>
          </w:tcPr>
          <w:p w:rsidR="00AA6C35" w:rsidRPr="008D31F5" w:rsidRDefault="00AA6C35" w:rsidP="00353F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DF4FC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Какие из перечисленных ниже барьеров оказывают наиболее существенные ограничения для входа на рынок производства и оптовой реализации питьевого молока длительного срока хранения при торговле за пределы страны (выберите 2-3 позиции и отметьте их галочкой):</w:t>
      </w:r>
    </w:p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7938"/>
        <w:gridCol w:w="775"/>
      </w:tblGrid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A6C35" w:rsidRPr="008D31F5" w:rsidRDefault="00AA6C35" w:rsidP="006A1E4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таможенную политику</w:t>
            </w:r>
          </w:p>
        </w:tc>
        <w:tc>
          <w:tcPr>
            <w:tcW w:w="77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синхронизации технических стандартов и стандартов качества со странами-импортерами</w:t>
            </w:r>
          </w:p>
        </w:tc>
        <w:tc>
          <w:tcPr>
            <w:tcW w:w="77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Тарифная политика в отношении международных перевозок</w:t>
            </w:r>
          </w:p>
        </w:tc>
        <w:tc>
          <w:tcPr>
            <w:tcW w:w="77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7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Default="00AA6C35" w:rsidP="00CA2919">
      <w:pPr>
        <w:pStyle w:val="ConsPlusNormal"/>
        <w:rPr>
          <w:rFonts w:ascii="Times New Roman" w:hAnsi="Times New Roman" w:cs="Times New Roman"/>
          <w:color w:val="002060"/>
          <w:sz w:val="28"/>
          <w:szCs w:val="28"/>
        </w:rPr>
      </w:pPr>
    </w:p>
    <w:p w:rsidR="00AA6C35" w:rsidRPr="008D31F5" w:rsidRDefault="00AA6C35" w:rsidP="00FF0DF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A6C35" w:rsidRPr="008D31F5" w:rsidSect="00E33A7F">
      <w:headerReference w:type="default" r:id="rId7"/>
      <w:footerReference w:type="default" r:id="rId8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17" w:rsidRDefault="006F4817">
      <w:pPr>
        <w:spacing w:after="0" w:line="240" w:lineRule="auto"/>
      </w:pPr>
      <w:r>
        <w:separator/>
      </w:r>
    </w:p>
  </w:endnote>
  <w:endnote w:type="continuationSeparator" w:id="0">
    <w:p w:rsidR="006F4817" w:rsidRDefault="006F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35" w:rsidRDefault="00AA6C3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17" w:rsidRDefault="006F4817">
      <w:pPr>
        <w:spacing w:after="0" w:line="240" w:lineRule="auto"/>
      </w:pPr>
      <w:r>
        <w:separator/>
      </w:r>
    </w:p>
  </w:footnote>
  <w:footnote w:type="continuationSeparator" w:id="0">
    <w:p w:rsidR="006F4817" w:rsidRDefault="006F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35" w:rsidRDefault="00AA6C35">
    <w:pPr>
      <w:pStyle w:val="a4"/>
      <w:jc w:val="center"/>
    </w:pPr>
  </w:p>
  <w:p w:rsidR="00AA6C35" w:rsidRDefault="00465F33" w:rsidP="00462E17">
    <w:pPr>
      <w:pStyle w:val="a4"/>
      <w:jc w:val="center"/>
    </w:pPr>
    <w:r>
      <w:fldChar w:fldCharType="begin"/>
    </w:r>
    <w:r w:rsidR="00370928">
      <w:instrText>PAGE   \* MERGEFORMAT</w:instrText>
    </w:r>
    <w:r>
      <w:fldChar w:fldCharType="separate"/>
    </w:r>
    <w:r w:rsidR="0074478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76F2A8"/>
    <w:lvl w:ilvl="0">
      <w:numFmt w:val="bullet"/>
      <w:lvlText w:val="*"/>
      <w:lvlJc w:val="left"/>
    </w:lvl>
  </w:abstractNum>
  <w:abstractNum w:abstractNumId="1">
    <w:nsid w:val="025B0E36"/>
    <w:multiLevelType w:val="hybridMultilevel"/>
    <w:tmpl w:val="BFC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90B71"/>
    <w:multiLevelType w:val="hybridMultilevel"/>
    <w:tmpl w:val="AFC2157A"/>
    <w:lvl w:ilvl="0" w:tplc="98B4BC56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891B1E"/>
    <w:multiLevelType w:val="hybridMultilevel"/>
    <w:tmpl w:val="7CA061BC"/>
    <w:lvl w:ilvl="0" w:tplc="AEB601E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C10BAB"/>
    <w:multiLevelType w:val="hybridMultilevel"/>
    <w:tmpl w:val="3DC4D678"/>
    <w:lvl w:ilvl="0" w:tplc="C6FC44E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2B45CA"/>
    <w:multiLevelType w:val="hybridMultilevel"/>
    <w:tmpl w:val="2CB8E01C"/>
    <w:lvl w:ilvl="0" w:tplc="0419000F">
      <w:start w:val="1"/>
      <w:numFmt w:val="decimal"/>
      <w:lvlText w:val="%1."/>
      <w:lvlJc w:val="left"/>
      <w:pPr>
        <w:ind w:left="34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  <w:rPr>
        <w:rFonts w:cs="Times New Roman"/>
      </w:rPr>
    </w:lvl>
  </w:abstractNum>
  <w:abstractNum w:abstractNumId="6">
    <w:nsid w:val="2E616BDE"/>
    <w:multiLevelType w:val="hybridMultilevel"/>
    <w:tmpl w:val="60D89E48"/>
    <w:lvl w:ilvl="0" w:tplc="0C3A6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5F4181"/>
    <w:multiLevelType w:val="hybridMultilevel"/>
    <w:tmpl w:val="0A76C4DA"/>
    <w:lvl w:ilvl="0" w:tplc="068C9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5F91EDD"/>
    <w:multiLevelType w:val="hybridMultilevel"/>
    <w:tmpl w:val="778A8666"/>
    <w:lvl w:ilvl="0" w:tplc="49A46B36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24016D6"/>
    <w:multiLevelType w:val="hybridMultilevel"/>
    <w:tmpl w:val="BF769F42"/>
    <w:lvl w:ilvl="0" w:tplc="457070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2C7A0D"/>
    <w:multiLevelType w:val="hybridMultilevel"/>
    <w:tmpl w:val="203857A2"/>
    <w:lvl w:ilvl="0" w:tplc="D8DE72A2">
      <w:start w:val="1"/>
      <w:numFmt w:val="decimal"/>
      <w:lvlText w:val="%1."/>
      <w:lvlJc w:val="left"/>
      <w:pPr>
        <w:ind w:left="144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30C012F"/>
    <w:multiLevelType w:val="hybridMultilevel"/>
    <w:tmpl w:val="DB9A24EE"/>
    <w:lvl w:ilvl="0" w:tplc="0114C8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0677DC"/>
    <w:multiLevelType w:val="hybridMultilevel"/>
    <w:tmpl w:val="CF44F762"/>
    <w:lvl w:ilvl="0" w:tplc="0338CE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6E4A4B"/>
    <w:multiLevelType w:val="hybridMultilevel"/>
    <w:tmpl w:val="BFC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D6C1E"/>
    <w:rsid w:val="00001DFB"/>
    <w:rsid w:val="00001EBC"/>
    <w:rsid w:val="00011E7A"/>
    <w:rsid w:val="00013FC4"/>
    <w:rsid w:val="0001477B"/>
    <w:rsid w:val="00014D78"/>
    <w:rsid w:val="0001776F"/>
    <w:rsid w:val="000222DA"/>
    <w:rsid w:val="00027342"/>
    <w:rsid w:val="00031A5A"/>
    <w:rsid w:val="00032CCE"/>
    <w:rsid w:val="00032F2D"/>
    <w:rsid w:val="000415AC"/>
    <w:rsid w:val="00042EF0"/>
    <w:rsid w:val="00044551"/>
    <w:rsid w:val="000503A9"/>
    <w:rsid w:val="00050497"/>
    <w:rsid w:val="00051547"/>
    <w:rsid w:val="0005359F"/>
    <w:rsid w:val="00054BB0"/>
    <w:rsid w:val="0006333F"/>
    <w:rsid w:val="00063C38"/>
    <w:rsid w:val="00071A09"/>
    <w:rsid w:val="00072184"/>
    <w:rsid w:val="00072550"/>
    <w:rsid w:val="0007608B"/>
    <w:rsid w:val="00076F4D"/>
    <w:rsid w:val="000843F3"/>
    <w:rsid w:val="00086FB5"/>
    <w:rsid w:val="0008797F"/>
    <w:rsid w:val="00090776"/>
    <w:rsid w:val="00091785"/>
    <w:rsid w:val="000945F8"/>
    <w:rsid w:val="00095445"/>
    <w:rsid w:val="000955E2"/>
    <w:rsid w:val="00096A8A"/>
    <w:rsid w:val="000B017A"/>
    <w:rsid w:val="000B0F76"/>
    <w:rsid w:val="000B1000"/>
    <w:rsid w:val="000B325D"/>
    <w:rsid w:val="000B6286"/>
    <w:rsid w:val="000B663F"/>
    <w:rsid w:val="000C430F"/>
    <w:rsid w:val="000E0362"/>
    <w:rsid w:val="000E159D"/>
    <w:rsid w:val="000E332A"/>
    <w:rsid w:val="000F154C"/>
    <w:rsid w:val="000F1A05"/>
    <w:rsid w:val="000F3F7D"/>
    <w:rsid w:val="000F5EE0"/>
    <w:rsid w:val="000F5F2D"/>
    <w:rsid w:val="001025E7"/>
    <w:rsid w:val="0010575C"/>
    <w:rsid w:val="00106DE2"/>
    <w:rsid w:val="00110BC4"/>
    <w:rsid w:val="00111899"/>
    <w:rsid w:val="001148EF"/>
    <w:rsid w:val="00115B63"/>
    <w:rsid w:val="00121AEC"/>
    <w:rsid w:val="001254A0"/>
    <w:rsid w:val="001259B6"/>
    <w:rsid w:val="0013111E"/>
    <w:rsid w:val="001311C8"/>
    <w:rsid w:val="0013235F"/>
    <w:rsid w:val="00132A89"/>
    <w:rsid w:val="001363FF"/>
    <w:rsid w:val="00141C50"/>
    <w:rsid w:val="001454BE"/>
    <w:rsid w:val="001473D2"/>
    <w:rsid w:val="00154C28"/>
    <w:rsid w:val="00160795"/>
    <w:rsid w:val="0016246A"/>
    <w:rsid w:val="0016249F"/>
    <w:rsid w:val="00176635"/>
    <w:rsid w:val="00176ACA"/>
    <w:rsid w:val="001775A2"/>
    <w:rsid w:val="001860A7"/>
    <w:rsid w:val="00187F8D"/>
    <w:rsid w:val="00190DBC"/>
    <w:rsid w:val="001913BF"/>
    <w:rsid w:val="0019176F"/>
    <w:rsid w:val="00191973"/>
    <w:rsid w:val="00192717"/>
    <w:rsid w:val="00192E3B"/>
    <w:rsid w:val="001A0B65"/>
    <w:rsid w:val="001A3446"/>
    <w:rsid w:val="001A37BF"/>
    <w:rsid w:val="001A5D56"/>
    <w:rsid w:val="001B037A"/>
    <w:rsid w:val="001B0817"/>
    <w:rsid w:val="001B162F"/>
    <w:rsid w:val="001B33AD"/>
    <w:rsid w:val="001B3ABA"/>
    <w:rsid w:val="001B65D1"/>
    <w:rsid w:val="001B6790"/>
    <w:rsid w:val="001C129C"/>
    <w:rsid w:val="001C1D0B"/>
    <w:rsid w:val="001C71FA"/>
    <w:rsid w:val="001D38B1"/>
    <w:rsid w:val="001D6C21"/>
    <w:rsid w:val="001E5DF7"/>
    <w:rsid w:val="001E622C"/>
    <w:rsid w:val="001E7105"/>
    <w:rsid w:val="001E7597"/>
    <w:rsid w:val="001F08F0"/>
    <w:rsid w:val="001F09F4"/>
    <w:rsid w:val="001F1C9E"/>
    <w:rsid w:val="001F29DE"/>
    <w:rsid w:val="00202129"/>
    <w:rsid w:val="00202AAB"/>
    <w:rsid w:val="002078C4"/>
    <w:rsid w:val="00213263"/>
    <w:rsid w:val="00220956"/>
    <w:rsid w:val="0022399A"/>
    <w:rsid w:val="00223A1C"/>
    <w:rsid w:val="002332F7"/>
    <w:rsid w:val="00236852"/>
    <w:rsid w:val="0024115D"/>
    <w:rsid w:val="0024259F"/>
    <w:rsid w:val="002429A3"/>
    <w:rsid w:val="002439E1"/>
    <w:rsid w:val="00243F16"/>
    <w:rsid w:val="002466A9"/>
    <w:rsid w:val="002476CB"/>
    <w:rsid w:val="0025021D"/>
    <w:rsid w:val="002519AF"/>
    <w:rsid w:val="00251ACE"/>
    <w:rsid w:val="0025459B"/>
    <w:rsid w:val="00254FA7"/>
    <w:rsid w:val="00256610"/>
    <w:rsid w:val="00257487"/>
    <w:rsid w:val="00261190"/>
    <w:rsid w:val="002664C5"/>
    <w:rsid w:val="002671FC"/>
    <w:rsid w:val="00274990"/>
    <w:rsid w:val="00275142"/>
    <w:rsid w:val="0027797E"/>
    <w:rsid w:val="00285BB0"/>
    <w:rsid w:val="002873BF"/>
    <w:rsid w:val="002925EF"/>
    <w:rsid w:val="002934CD"/>
    <w:rsid w:val="00293875"/>
    <w:rsid w:val="00295483"/>
    <w:rsid w:val="00295841"/>
    <w:rsid w:val="002A00E0"/>
    <w:rsid w:val="002A038A"/>
    <w:rsid w:val="002A7619"/>
    <w:rsid w:val="002A7CEF"/>
    <w:rsid w:val="002B00B5"/>
    <w:rsid w:val="002B0A55"/>
    <w:rsid w:val="002B0DB3"/>
    <w:rsid w:val="002B676A"/>
    <w:rsid w:val="002B758B"/>
    <w:rsid w:val="002C1497"/>
    <w:rsid w:val="002C2B45"/>
    <w:rsid w:val="002C2F6C"/>
    <w:rsid w:val="002C4465"/>
    <w:rsid w:val="002C50E2"/>
    <w:rsid w:val="002D0B8C"/>
    <w:rsid w:val="002D51E3"/>
    <w:rsid w:val="002D7F2F"/>
    <w:rsid w:val="002E01AA"/>
    <w:rsid w:val="002E27BC"/>
    <w:rsid w:val="002E3721"/>
    <w:rsid w:val="002E4C95"/>
    <w:rsid w:val="002E69D0"/>
    <w:rsid w:val="002F0219"/>
    <w:rsid w:val="002F1425"/>
    <w:rsid w:val="0030047B"/>
    <w:rsid w:val="00310B4C"/>
    <w:rsid w:val="003213F9"/>
    <w:rsid w:val="00322C45"/>
    <w:rsid w:val="00323E6B"/>
    <w:rsid w:val="00327761"/>
    <w:rsid w:val="00330D4F"/>
    <w:rsid w:val="0033176B"/>
    <w:rsid w:val="00332F52"/>
    <w:rsid w:val="003407FA"/>
    <w:rsid w:val="00346C6E"/>
    <w:rsid w:val="00347B04"/>
    <w:rsid w:val="003507D4"/>
    <w:rsid w:val="00353F4A"/>
    <w:rsid w:val="00354811"/>
    <w:rsid w:val="00354DFC"/>
    <w:rsid w:val="00357191"/>
    <w:rsid w:val="00357FA0"/>
    <w:rsid w:val="00361189"/>
    <w:rsid w:val="0036390F"/>
    <w:rsid w:val="00370928"/>
    <w:rsid w:val="0037307F"/>
    <w:rsid w:val="00374EB0"/>
    <w:rsid w:val="00380EFD"/>
    <w:rsid w:val="00381572"/>
    <w:rsid w:val="003827A1"/>
    <w:rsid w:val="00390F0C"/>
    <w:rsid w:val="00396A78"/>
    <w:rsid w:val="003A2F9A"/>
    <w:rsid w:val="003A60C7"/>
    <w:rsid w:val="003A7188"/>
    <w:rsid w:val="003B1764"/>
    <w:rsid w:val="003B31F5"/>
    <w:rsid w:val="003B3355"/>
    <w:rsid w:val="003B5415"/>
    <w:rsid w:val="003C0C0C"/>
    <w:rsid w:val="003C218D"/>
    <w:rsid w:val="003C32B6"/>
    <w:rsid w:val="003C348D"/>
    <w:rsid w:val="003D1FCB"/>
    <w:rsid w:val="003D4922"/>
    <w:rsid w:val="003D59E7"/>
    <w:rsid w:val="003D5B23"/>
    <w:rsid w:val="003D6C5B"/>
    <w:rsid w:val="003E430E"/>
    <w:rsid w:val="003E5A20"/>
    <w:rsid w:val="003F000A"/>
    <w:rsid w:val="003F06FE"/>
    <w:rsid w:val="003F15FB"/>
    <w:rsid w:val="003F4045"/>
    <w:rsid w:val="003F49E7"/>
    <w:rsid w:val="00405212"/>
    <w:rsid w:val="00414266"/>
    <w:rsid w:val="0041437E"/>
    <w:rsid w:val="00415530"/>
    <w:rsid w:val="00417414"/>
    <w:rsid w:val="00426BD2"/>
    <w:rsid w:val="00431650"/>
    <w:rsid w:val="00432D32"/>
    <w:rsid w:val="004379FC"/>
    <w:rsid w:val="00437CA3"/>
    <w:rsid w:val="004444E5"/>
    <w:rsid w:val="00445346"/>
    <w:rsid w:val="004556E6"/>
    <w:rsid w:val="00461FBF"/>
    <w:rsid w:val="00462E17"/>
    <w:rsid w:val="00463338"/>
    <w:rsid w:val="0046414C"/>
    <w:rsid w:val="00464CE0"/>
    <w:rsid w:val="00465F33"/>
    <w:rsid w:val="0046633C"/>
    <w:rsid w:val="004679FB"/>
    <w:rsid w:val="00470D63"/>
    <w:rsid w:val="00470DFC"/>
    <w:rsid w:val="00472260"/>
    <w:rsid w:val="00473A8F"/>
    <w:rsid w:val="004748CD"/>
    <w:rsid w:val="00477626"/>
    <w:rsid w:val="00486942"/>
    <w:rsid w:val="004962EA"/>
    <w:rsid w:val="004974FA"/>
    <w:rsid w:val="004A0D2D"/>
    <w:rsid w:val="004A2CAA"/>
    <w:rsid w:val="004A3F06"/>
    <w:rsid w:val="004A4E94"/>
    <w:rsid w:val="004B0F52"/>
    <w:rsid w:val="004B2FD9"/>
    <w:rsid w:val="004B5177"/>
    <w:rsid w:val="004C1D10"/>
    <w:rsid w:val="004C3814"/>
    <w:rsid w:val="004C38E0"/>
    <w:rsid w:val="004C65C1"/>
    <w:rsid w:val="004D2601"/>
    <w:rsid w:val="004D3830"/>
    <w:rsid w:val="004D42B0"/>
    <w:rsid w:val="004E0E67"/>
    <w:rsid w:val="004E1F3D"/>
    <w:rsid w:val="004E2D15"/>
    <w:rsid w:val="004F29F2"/>
    <w:rsid w:val="004F484B"/>
    <w:rsid w:val="004F5117"/>
    <w:rsid w:val="004F5A74"/>
    <w:rsid w:val="004F6783"/>
    <w:rsid w:val="004F7981"/>
    <w:rsid w:val="004F7AA8"/>
    <w:rsid w:val="004F7B06"/>
    <w:rsid w:val="00500986"/>
    <w:rsid w:val="00503F52"/>
    <w:rsid w:val="005049CB"/>
    <w:rsid w:val="00506043"/>
    <w:rsid w:val="00510983"/>
    <w:rsid w:val="00510DE6"/>
    <w:rsid w:val="00512CDD"/>
    <w:rsid w:val="0052113C"/>
    <w:rsid w:val="00522A16"/>
    <w:rsid w:val="005259F4"/>
    <w:rsid w:val="0053012C"/>
    <w:rsid w:val="005305CC"/>
    <w:rsid w:val="00530EC1"/>
    <w:rsid w:val="00532AED"/>
    <w:rsid w:val="005468C5"/>
    <w:rsid w:val="00547C75"/>
    <w:rsid w:val="0055459F"/>
    <w:rsid w:val="0056254A"/>
    <w:rsid w:val="00562696"/>
    <w:rsid w:val="0056341F"/>
    <w:rsid w:val="0056626C"/>
    <w:rsid w:val="005746B4"/>
    <w:rsid w:val="005760B9"/>
    <w:rsid w:val="00577806"/>
    <w:rsid w:val="0058166A"/>
    <w:rsid w:val="00586D1E"/>
    <w:rsid w:val="005902D0"/>
    <w:rsid w:val="0059504D"/>
    <w:rsid w:val="00596BCB"/>
    <w:rsid w:val="005979D1"/>
    <w:rsid w:val="005B0FF1"/>
    <w:rsid w:val="005B1359"/>
    <w:rsid w:val="005B22F4"/>
    <w:rsid w:val="005B64F7"/>
    <w:rsid w:val="005C1A22"/>
    <w:rsid w:val="005C2954"/>
    <w:rsid w:val="005C54AD"/>
    <w:rsid w:val="005C7521"/>
    <w:rsid w:val="005D13B5"/>
    <w:rsid w:val="005D5BA6"/>
    <w:rsid w:val="005D6502"/>
    <w:rsid w:val="005E07C2"/>
    <w:rsid w:val="005E1E25"/>
    <w:rsid w:val="005E2EF0"/>
    <w:rsid w:val="005E4CA5"/>
    <w:rsid w:val="005F5A19"/>
    <w:rsid w:val="005F6552"/>
    <w:rsid w:val="0060238B"/>
    <w:rsid w:val="006031CF"/>
    <w:rsid w:val="00613DBF"/>
    <w:rsid w:val="00615DF2"/>
    <w:rsid w:val="0061673F"/>
    <w:rsid w:val="00620F63"/>
    <w:rsid w:val="00622278"/>
    <w:rsid w:val="006248E4"/>
    <w:rsid w:val="00625456"/>
    <w:rsid w:val="0062576E"/>
    <w:rsid w:val="006320A9"/>
    <w:rsid w:val="0063230C"/>
    <w:rsid w:val="0063399D"/>
    <w:rsid w:val="00633DFC"/>
    <w:rsid w:val="00637974"/>
    <w:rsid w:val="00640895"/>
    <w:rsid w:val="006408D5"/>
    <w:rsid w:val="00643E89"/>
    <w:rsid w:val="0064476C"/>
    <w:rsid w:val="0064517A"/>
    <w:rsid w:val="00646623"/>
    <w:rsid w:val="006467B2"/>
    <w:rsid w:val="00650E09"/>
    <w:rsid w:val="006512F7"/>
    <w:rsid w:val="006563D4"/>
    <w:rsid w:val="006577CE"/>
    <w:rsid w:val="0065798F"/>
    <w:rsid w:val="00661FB1"/>
    <w:rsid w:val="006734D6"/>
    <w:rsid w:val="00674E14"/>
    <w:rsid w:val="006807C7"/>
    <w:rsid w:val="00683AAD"/>
    <w:rsid w:val="00686FD6"/>
    <w:rsid w:val="0069305A"/>
    <w:rsid w:val="00697343"/>
    <w:rsid w:val="00697B32"/>
    <w:rsid w:val="006A1E43"/>
    <w:rsid w:val="006A609F"/>
    <w:rsid w:val="006A7968"/>
    <w:rsid w:val="006A7A3C"/>
    <w:rsid w:val="006B362C"/>
    <w:rsid w:val="006B6866"/>
    <w:rsid w:val="006B695A"/>
    <w:rsid w:val="006B7F54"/>
    <w:rsid w:val="006C21A1"/>
    <w:rsid w:val="006C2881"/>
    <w:rsid w:val="006C5D3C"/>
    <w:rsid w:val="006D0DA7"/>
    <w:rsid w:val="006D5FF9"/>
    <w:rsid w:val="006E47B8"/>
    <w:rsid w:val="006E6B1B"/>
    <w:rsid w:val="006F3148"/>
    <w:rsid w:val="006F3F6F"/>
    <w:rsid w:val="006F3F9C"/>
    <w:rsid w:val="006F4817"/>
    <w:rsid w:val="006F698F"/>
    <w:rsid w:val="006F73E8"/>
    <w:rsid w:val="006F7907"/>
    <w:rsid w:val="00701021"/>
    <w:rsid w:val="0070173E"/>
    <w:rsid w:val="0070198E"/>
    <w:rsid w:val="00703D66"/>
    <w:rsid w:val="00705095"/>
    <w:rsid w:val="00711FEC"/>
    <w:rsid w:val="00714E3D"/>
    <w:rsid w:val="007152D4"/>
    <w:rsid w:val="00716027"/>
    <w:rsid w:val="007164B9"/>
    <w:rsid w:val="00720051"/>
    <w:rsid w:val="007204BF"/>
    <w:rsid w:val="007225D3"/>
    <w:rsid w:val="00722A9D"/>
    <w:rsid w:val="007246D1"/>
    <w:rsid w:val="007328E4"/>
    <w:rsid w:val="0073430A"/>
    <w:rsid w:val="00734C2E"/>
    <w:rsid w:val="00740068"/>
    <w:rsid w:val="00742DFF"/>
    <w:rsid w:val="007437E7"/>
    <w:rsid w:val="0074478B"/>
    <w:rsid w:val="0075250E"/>
    <w:rsid w:val="0075279B"/>
    <w:rsid w:val="007536B2"/>
    <w:rsid w:val="00756131"/>
    <w:rsid w:val="00764A24"/>
    <w:rsid w:val="00771499"/>
    <w:rsid w:val="00771F5C"/>
    <w:rsid w:val="007734FF"/>
    <w:rsid w:val="0077737D"/>
    <w:rsid w:val="007805E1"/>
    <w:rsid w:val="00781FDB"/>
    <w:rsid w:val="00787EA5"/>
    <w:rsid w:val="007966AC"/>
    <w:rsid w:val="007A4515"/>
    <w:rsid w:val="007A559D"/>
    <w:rsid w:val="007B2249"/>
    <w:rsid w:val="007B45A7"/>
    <w:rsid w:val="007C69CE"/>
    <w:rsid w:val="007D334A"/>
    <w:rsid w:val="007D6296"/>
    <w:rsid w:val="007D666B"/>
    <w:rsid w:val="007D78A6"/>
    <w:rsid w:val="007E0320"/>
    <w:rsid w:val="007E0333"/>
    <w:rsid w:val="007E1486"/>
    <w:rsid w:val="007E1634"/>
    <w:rsid w:val="007E3F7B"/>
    <w:rsid w:val="007E54A2"/>
    <w:rsid w:val="007E60EF"/>
    <w:rsid w:val="007E7953"/>
    <w:rsid w:val="007F1091"/>
    <w:rsid w:val="007F169E"/>
    <w:rsid w:val="007F177F"/>
    <w:rsid w:val="007F4C15"/>
    <w:rsid w:val="007F7733"/>
    <w:rsid w:val="007F7C37"/>
    <w:rsid w:val="007F7ED7"/>
    <w:rsid w:val="0080219E"/>
    <w:rsid w:val="00803D65"/>
    <w:rsid w:val="00806684"/>
    <w:rsid w:val="0081007A"/>
    <w:rsid w:val="008118A9"/>
    <w:rsid w:val="0081334A"/>
    <w:rsid w:val="00815627"/>
    <w:rsid w:val="00820D32"/>
    <w:rsid w:val="00833BE5"/>
    <w:rsid w:val="008346B2"/>
    <w:rsid w:val="008376DE"/>
    <w:rsid w:val="00837847"/>
    <w:rsid w:val="0084195E"/>
    <w:rsid w:val="0084226B"/>
    <w:rsid w:val="008452BA"/>
    <w:rsid w:val="00850577"/>
    <w:rsid w:val="0085490F"/>
    <w:rsid w:val="008557D6"/>
    <w:rsid w:val="00856EDF"/>
    <w:rsid w:val="00862A1C"/>
    <w:rsid w:val="00863E6A"/>
    <w:rsid w:val="008671A4"/>
    <w:rsid w:val="00873918"/>
    <w:rsid w:val="008775BB"/>
    <w:rsid w:val="00877F50"/>
    <w:rsid w:val="00882211"/>
    <w:rsid w:val="00883555"/>
    <w:rsid w:val="0088567B"/>
    <w:rsid w:val="00885E12"/>
    <w:rsid w:val="00890C56"/>
    <w:rsid w:val="00890CD6"/>
    <w:rsid w:val="0089183B"/>
    <w:rsid w:val="008A03A8"/>
    <w:rsid w:val="008A3D7A"/>
    <w:rsid w:val="008B0827"/>
    <w:rsid w:val="008B27DC"/>
    <w:rsid w:val="008B3B99"/>
    <w:rsid w:val="008B5C76"/>
    <w:rsid w:val="008B6D75"/>
    <w:rsid w:val="008B7961"/>
    <w:rsid w:val="008C3AA7"/>
    <w:rsid w:val="008C6453"/>
    <w:rsid w:val="008D0199"/>
    <w:rsid w:val="008D1E5B"/>
    <w:rsid w:val="008D31F5"/>
    <w:rsid w:val="008D3363"/>
    <w:rsid w:val="008D5F15"/>
    <w:rsid w:val="008E0D16"/>
    <w:rsid w:val="008E3283"/>
    <w:rsid w:val="008E4ECF"/>
    <w:rsid w:val="008E5D03"/>
    <w:rsid w:val="008E7DEC"/>
    <w:rsid w:val="008F1A89"/>
    <w:rsid w:val="008F1A9A"/>
    <w:rsid w:val="008F210B"/>
    <w:rsid w:val="008F2241"/>
    <w:rsid w:val="00901DF4"/>
    <w:rsid w:val="009055CF"/>
    <w:rsid w:val="00906213"/>
    <w:rsid w:val="0090682B"/>
    <w:rsid w:val="00906EB4"/>
    <w:rsid w:val="00927BCB"/>
    <w:rsid w:val="0093001B"/>
    <w:rsid w:val="00931E67"/>
    <w:rsid w:val="00934841"/>
    <w:rsid w:val="009354A4"/>
    <w:rsid w:val="00936C53"/>
    <w:rsid w:val="009442CE"/>
    <w:rsid w:val="009515BB"/>
    <w:rsid w:val="00952B6C"/>
    <w:rsid w:val="009557C1"/>
    <w:rsid w:val="00956FF9"/>
    <w:rsid w:val="00960C96"/>
    <w:rsid w:val="009631A4"/>
    <w:rsid w:val="009632F8"/>
    <w:rsid w:val="00963EB0"/>
    <w:rsid w:val="00970932"/>
    <w:rsid w:val="00973F7C"/>
    <w:rsid w:val="009758BC"/>
    <w:rsid w:val="00976EAB"/>
    <w:rsid w:val="00980662"/>
    <w:rsid w:val="009808F6"/>
    <w:rsid w:val="0098370E"/>
    <w:rsid w:val="009838CA"/>
    <w:rsid w:val="009850A1"/>
    <w:rsid w:val="00987FD2"/>
    <w:rsid w:val="00992DE9"/>
    <w:rsid w:val="009955E0"/>
    <w:rsid w:val="00995D34"/>
    <w:rsid w:val="00997A07"/>
    <w:rsid w:val="009A37B0"/>
    <w:rsid w:val="009B20F0"/>
    <w:rsid w:val="009B34EC"/>
    <w:rsid w:val="009B3692"/>
    <w:rsid w:val="009B3D79"/>
    <w:rsid w:val="009B5133"/>
    <w:rsid w:val="009C0202"/>
    <w:rsid w:val="009C2208"/>
    <w:rsid w:val="009C30EE"/>
    <w:rsid w:val="009C363A"/>
    <w:rsid w:val="009C463B"/>
    <w:rsid w:val="009C4CE1"/>
    <w:rsid w:val="009D0C2F"/>
    <w:rsid w:val="009D2D3E"/>
    <w:rsid w:val="009D5116"/>
    <w:rsid w:val="009E0887"/>
    <w:rsid w:val="009E146D"/>
    <w:rsid w:val="009E1878"/>
    <w:rsid w:val="009E2C44"/>
    <w:rsid w:val="009E3DC7"/>
    <w:rsid w:val="009E6FED"/>
    <w:rsid w:val="009E7E70"/>
    <w:rsid w:val="009F660D"/>
    <w:rsid w:val="00A00C56"/>
    <w:rsid w:val="00A02856"/>
    <w:rsid w:val="00A02E18"/>
    <w:rsid w:val="00A05144"/>
    <w:rsid w:val="00A0637A"/>
    <w:rsid w:val="00A07CE8"/>
    <w:rsid w:val="00A10AAA"/>
    <w:rsid w:val="00A11F27"/>
    <w:rsid w:val="00A13AD7"/>
    <w:rsid w:val="00A13BE2"/>
    <w:rsid w:val="00A13E93"/>
    <w:rsid w:val="00A15B69"/>
    <w:rsid w:val="00A204F3"/>
    <w:rsid w:val="00A25D1A"/>
    <w:rsid w:val="00A264F1"/>
    <w:rsid w:val="00A31918"/>
    <w:rsid w:val="00A33E07"/>
    <w:rsid w:val="00A344A9"/>
    <w:rsid w:val="00A379A7"/>
    <w:rsid w:val="00A37F65"/>
    <w:rsid w:val="00A4324C"/>
    <w:rsid w:val="00A43A6F"/>
    <w:rsid w:val="00A44F46"/>
    <w:rsid w:val="00A45E8A"/>
    <w:rsid w:val="00A472B2"/>
    <w:rsid w:val="00A540EB"/>
    <w:rsid w:val="00A57181"/>
    <w:rsid w:val="00A5775D"/>
    <w:rsid w:val="00A577E2"/>
    <w:rsid w:val="00A617D2"/>
    <w:rsid w:val="00A632C2"/>
    <w:rsid w:val="00A6395D"/>
    <w:rsid w:val="00A6512B"/>
    <w:rsid w:val="00A668AA"/>
    <w:rsid w:val="00A67BAC"/>
    <w:rsid w:val="00A70D10"/>
    <w:rsid w:val="00A74B79"/>
    <w:rsid w:val="00A75670"/>
    <w:rsid w:val="00A75EF3"/>
    <w:rsid w:val="00A90604"/>
    <w:rsid w:val="00A910E0"/>
    <w:rsid w:val="00A92C3D"/>
    <w:rsid w:val="00A95716"/>
    <w:rsid w:val="00A97F3B"/>
    <w:rsid w:val="00AA47F4"/>
    <w:rsid w:val="00AA60F3"/>
    <w:rsid w:val="00AA6C35"/>
    <w:rsid w:val="00AB12C5"/>
    <w:rsid w:val="00AC1393"/>
    <w:rsid w:val="00AC17B6"/>
    <w:rsid w:val="00AC195D"/>
    <w:rsid w:val="00AC2AAB"/>
    <w:rsid w:val="00AC41AA"/>
    <w:rsid w:val="00AC4219"/>
    <w:rsid w:val="00AC42D3"/>
    <w:rsid w:val="00AC51F7"/>
    <w:rsid w:val="00AD3879"/>
    <w:rsid w:val="00AE0CEA"/>
    <w:rsid w:val="00AE26F4"/>
    <w:rsid w:val="00AE425A"/>
    <w:rsid w:val="00AF5898"/>
    <w:rsid w:val="00B01D35"/>
    <w:rsid w:val="00B02A62"/>
    <w:rsid w:val="00B0425B"/>
    <w:rsid w:val="00B0547E"/>
    <w:rsid w:val="00B11109"/>
    <w:rsid w:val="00B20438"/>
    <w:rsid w:val="00B20BB9"/>
    <w:rsid w:val="00B20DFC"/>
    <w:rsid w:val="00B21F45"/>
    <w:rsid w:val="00B22E4D"/>
    <w:rsid w:val="00B23001"/>
    <w:rsid w:val="00B257F4"/>
    <w:rsid w:val="00B3157C"/>
    <w:rsid w:val="00B3580E"/>
    <w:rsid w:val="00B371C8"/>
    <w:rsid w:val="00B41B22"/>
    <w:rsid w:val="00B513D9"/>
    <w:rsid w:val="00B52019"/>
    <w:rsid w:val="00B5515A"/>
    <w:rsid w:val="00B554CB"/>
    <w:rsid w:val="00B56D09"/>
    <w:rsid w:val="00B60198"/>
    <w:rsid w:val="00B60C4A"/>
    <w:rsid w:val="00B620D4"/>
    <w:rsid w:val="00B639DE"/>
    <w:rsid w:val="00B65ACE"/>
    <w:rsid w:val="00B72564"/>
    <w:rsid w:val="00B80C71"/>
    <w:rsid w:val="00B81241"/>
    <w:rsid w:val="00B81F28"/>
    <w:rsid w:val="00B839A9"/>
    <w:rsid w:val="00B8430D"/>
    <w:rsid w:val="00B84D53"/>
    <w:rsid w:val="00B865F2"/>
    <w:rsid w:val="00B87BF1"/>
    <w:rsid w:val="00B91A51"/>
    <w:rsid w:val="00B930F7"/>
    <w:rsid w:val="00B940FD"/>
    <w:rsid w:val="00B97102"/>
    <w:rsid w:val="00BA3365"/>
    <w:rsid w:val="00BA6834"/>
    <w:rsid w:val="00BA68E4"/>
    <w:rsid w:val="00BA7C34"/>
    <w:rsid w:val="00BA7F1C"/>
    <w:rsid w:val="00BB1091"/>
    <w:rsid w:val="00BB427F"/>
    <w:rsid w:val="00BC3798"/>
    <w:rsid w:val="00BC3F6B"/>
    <w:rsid w:val="00BD0C7B"/>
    <w:rsid w:val="00BD0E83"/>
    <w:rsid w:val="00BD2B6B"/>
    <w:rsid w:val="00BD333A"/>
    <w:rsid w:val="00BE0710"/>
    <w:rsid w:val="00BE2C1D"/>
    <w:rsid w:val="00BE6D63"/>
    <w:rsid w:val="00BE7B64"/>
    <w:rsid w:val="00BF2872"/>
    <w:rsid w:val="00BF30E9"/>
    <w:rsid w:val="00BF5F10"/>
    <w:rsid w:val="00BF5F7E"/>
    <w:rsid w:val="00C00BC4"/>
    <w:rsid w:val="00C00E98"/>
    <w:rsid w:val="00C01CD8"/>
    <w:rsid w:val="00C071BE"/>
    <w:rsid w:val="00C07854"/>
    <w:rsid w:val="00C07FE3"/>
    <w:rsid w:val="00C13593"/>
    <w:rsid w:val="00C150EC"/>
    <w:rsid w:val="00C16955"/>
    <w:rsid w:val="00C17E40"/>
    <w:rsid w:val="00C20046"/>
    <w:rsid w:val="00C214A6"/>
    <w:rsid w:val="00C32660"/>
    <w:rsid w:val="00C36D8E"/>
    <w:rsid w:val="00C4006E"/>
    <w:rsid w:val="00C41682"/>
    <w:rsid w:val="00C41710"/>
    <w:rsid w:val="00C4373C"/>
    <w:rsid w:val="00C44A08"/>
    <w:rsid w:val="00C46B89"/>
    <w:rsid w:val="00C47E49"/>
    <w:rsid w:val="00C50A01"/>
    <w:rsid w:val="00C55CBA"/>
    <w:rsid w:val="00C5721C"/>
    <w:rsid w:val="00C600D4"/>
    <w:rsid w:val="00C62F1C"/>
    <w:rsid w:val="00C6546C"/>
    <w:rsid w:val="00C666CB"/>
    <w:rsid w:val="00C7143F"/>
    <w:rsid w:val="00C7156D"/>
    <w:rsid w:val="00C77941"/>
    <w:rsid w:val="00C80689"/>
    <w:rsid w:val="00C82C7D"/>
    <w:rsid w:val="00C8398D"/>
    <w:rsid w:val="00C84773"/>
    <w:rsid w:val="00C91EF7"/>
    <w:rsid w:val="00C94E13"/>
    <w:rsid w:val="00C96E48"/>
    <w:rsid w:val="00CA2919"/>
    <w:rsid w:val="00CA59BC"/>
    <w:rsid w:val="00CB13A6"/>
    <w:rsid w:val="00CB23AA"/>
    <w:rsid w:val="00CB2F2A"/>
    <w:rsid w:val="00CB3A4E"/>
    <w:rsid w:val="00CC0A96"/>
    <w:rsid w:val="00CC1004"/>
    <w:rsid w:val="00CC168B"/>
    <w:rsid w:val="00CC1A0C"/>
    <w:rsid w:val="00CC6777"/>
    <w:rsid w:val="00CC73C2"/>
    <w:rsid w:val="00CD4981"/>
    <w:rsid w:val="00CD5B18"/>
    <w:rsid w:val="00CD6C1E"/>
    <w:rsid w:val="00CE1882"/>
    <w:rsid w:val="00CE2155"/>
    <w:rsid w:val="00CE4893"/>
    <w:rsid w:val="00CE5C91"/>
    <w:rsid w:val="00CF0246"/>
    <w:rsid w:val="00CF2177"/>
    <w:rsid w:val="00CF4564"/>
    <w:rsid w:val="00D01CA3"/>
    <w:rsid w:val="00D02414"/>
    <w:rsid w:val="00D05A63"/>
    <w:rsid w:val="00D121A9"/>
    <w:rsid w:val="00D13B2F"/>
    <w:rsid w:val="00D16D13"/>
    <w:rsid w:val="00D17139"/>
    <w:rsid w:val="00D2341A"/>
    <w:rsid w:val="00D23A21"/>
    <w:rsid w:val="00D25316"/>
    <w:rsid w:val="00D25453"/>
    <w:rsid w:val="00D26D7A"/>
    <w:rsid w:val="00D312FE"/>
    <w:rsid w:val="00D379AE"/>
    <w:rsid w:val="00D37AD7"/>
    <w:rsid w:val="00D40E8E"/>
    <w:rsid w:val="00D42435"/>
    <w:rsid w:val="00D56B24"/>
    <w:rsid w:val="00D60A6F"/>
    <w:rsid w:val="00D619EE"/>
    <w:rsid w:val="00D61C15"/>
    <w:rsid w:val="00D61E30"/>
    <w:rsid w:val="00D6373A"/>
    <w:rsid w:val="00D6488D"/>
    <w:rsid w:val="00D67002"/>
    <w:rsid w:val="00D750D5"/>
    <w:rsid w:val="00D76978"/>
    <w:rsid w:val="00D81C0C"/>
    <w:rsid w:val="00D81EAC"/>
    <w:rsid w:val="00D82D51"/>
    <w:rsid w:val="00D835C7"/>
    <w:rsid w:val="00D908E4"/>
    <w:rsid w:val="00D90AE9"/>
    <w:rsid w:val="00D90C06"/>
    <w:rsid w:val="00D92859"/>
    <w:rsid w:val="00D959DD"/>
    <w:rsid w:val="00D96449"/>
    <w:rsid w:val="00D97C43"/>
    <w:rsid w:val="00DA324C"/>
    <w:rsid w:val="00DA33BE"/>
    <w:rsid w:val="00DA3E12"/>
    <w:rsid w:val="00DA5410"/>
    <w:rsid w:val="00DA60A8"/>
    <w:rsid w:val="00DA6366"/>
    <w:rsid w:val="00DA7A62"/>
    <w:rsid w:val="00DB1BBB"/>
    <w:rsid w:val="00DB22DF"/>
    <w:rsid w:val="00DC34B3"/>
    <w:rsid w:val="00DC40B9"/>
    <w:rsid w:val="00DC732A"/>
    <w:rsid w:val="00DD1E52"/>
    <w:rsid w:val="00DD3D90"/>
    <w:rsid w:val="00DD4E0A"/>
    <w:rsid w:val="00DE5BC5"/>
    <w:rsid w:val="00DE66CA"/>
    <w:rsid w:val="00DE7624"/>
    <w:rsid w:val="00DE7CF7"/>
    <w:rsid w:val="00DF0758"/>
    <w:rsid w:val="00DF14F4"/>
    <w:rsid w:val="00DF4FCB"/>
    <w:rsid w:val="00DF5D16"/>
    <w:rsid w:val="00DF73C7"/>
    <w:rsid w:val="00E00207"/>
    <w:rsid w:val="00E00E6C"/>
    <w:rsid w:val="00E01BA1"/>
    <w:rsid w:val="00E02FC7"/>
    <w:rsid w:val="00E1147C"/>
    <w:rsid w:val="00E14AB5"/>
    <w:rsid w:val="00E15326"/>
    <w:rsid w:val="00E15CFC"/>
    <w:rsid w:val="00E16CEE"/>
    <w:rsid w:val="00E16F97"/>
    <w:rsid w:val="00E17FAF"/>
    <w:rsid w:val="00E2021E"/>
    <w:rsid w:val="00E20300"/>
    <w:rsid w:val="00E223CC"/>
    <w:rsid w:val="00E22553"/>
    <w:rsid w:val="00E22748"/>
    <w:rsid w:val="00E2362A"/>
    <w:rsid w:val="00E2380A"/>
    <w:rsid w:val="00E23CFD"/>
    <w:rsid w:val="00E264F4"/>
    <w:rsid w:val="00E32AA6"/>
    <w:rsid w:val="00E33A7F"/>
    <w:rsid w:val="00E34373"/>
    <w:rsid w:val="00E34D44"/>
    <w:rsid w:val="00E3579B"/>
    <w:rsid w:val="00E40509"/>
    <w:rsid w:val="00E42E8B"/>
    <w:rsid w:val="00E44EFB"/>
    <w:rsid w:val="00E455E9"/>
    <w:rsid w:val="00E45FB9"/>
    <w:rsid w:val="00E46B01"/>
    <w:rsid w:val="00E46C73"/>
    <w:rsid w:val="00E57F79"/>
    <w:rsid w:val="00E60616"/>
    <w:rsid w:val="00E6264F"/>
    <w:rsid w:val="00E63571"/>
    <w:rsid w:val="00E63758"/>
    <w:rsid w:val="00E64135"/>
    <w:rsid w:val="00E6572A"/>
    <w:rsid w:val="00E66383"/>
    <w:rsid w:val="00E705FD"/>
    <w:rsid w:val="00E73D32"/>
    <w:rsid w:val="00E808D0"/>
    <w:rsid w:val="00E81018"/>
    <w:rsid w:val="00E82D52"/>
    <w:rsid w:val="00E8706E"/>
    <w:rsid w:val="00E90ECB"/>
    <w:rsid w:val="00E95EC4"/>
    <w:rsid w:val="00E96A73"/>
    <w:rsid w:val="00E974EB"/>
    <w:rsid w:val="00EA5313"/>
    <w:rsid w:val="00EB14E4"/>
    <w:rsid w:val="00EB3E23"/>
    <w:rsid w:val="00EB6049"/>
    <w:rsid w:val="00EB610D"/>
    <w:rsid w:val="00EB68D5"/>
    <w:rsid w:val="00EB6F65"/>
    <w:rsid w:val="00EC081A"/>
    <w:rsid w:val="00EC6C4D"/>
    <w:rsid w:val="00ED2DBD"/>
    <w:rsid w:val="00ED2FDF"/>
    <w:rsid w:val="00ED4AB5"/>
    <w:rsid w:val="00EE1EC7"/>
    <w:rsid w:val="00EE3764"/>
    <w:rsid w:val="00EE65A3"/>
    <w:rsid w:val="00EE6D28"/>
    <w:rsid w:val="00EE7B3E"/>
    <w:rsid w:val="00EF6FD3"/>
    <w:rsid w:val="00F01DEC"/>
    <w:rsid w:val="00F05C1F"/>
    <w:rsid w:val="00F06929"/>
    <w:rsid w:val="00F0749A"/>
    <w:rsid w:val="00F12468"/>
    <w:rsid w:val="00F129A8"/>
    <w:rsid w:val="00F155F7"/>
    <w:rsid w:val="00F16090"/>
    <w:rsid w:val="00F16114"/>
    <w:rsid w:val="00F16535"/>
    <w:rsid w:val="00F21FA2"/>
    <w:rsid w:val="00F22BB7"/>
    <w:rsid w:val="00F248A3"/>
    <w:rsid w:val="00F264D3"/>
    <w:rsid w:val="00F26660"/>
    <w:rsid w:val="00F27038"/>
    <w:rsid w:val="00F327EE"/>
    <w:rsid w:val="00F346DB"/>
    <w:rsid w:val="00F35584"/>
    <w:rsid w:val="00F35B98"/>
    <w:rsid w:val="00F443C6"/>
    <w:rsid w:val="00F458C5"/>
    <w:rsid w:val="00F4641B"/>
    <w:rsid w:val="00F57504"/>
    <w:rsid w:val="00F67968"/>
    <w:rsid w:val="00F7172E"/>
    <w:rsid w:val="00F72340"/>
    <w:rsid w:val="00F7446A"/>
    <w:rsid w:val="00F74BFD"/>
    <w:rsid w:val="00F820D5"/>
    <w:rsid w:val="00F83B5E"/>
    <w:rsid w:val="00F84B5B"/>
    <w:rsid w:val="00F86DCA"/>
    <w:rsid w:val="00F90394"/>
    <w:rsid w:val="00F926BD"/>
    <w:rsid w:val="00F948B6"/>
    <w:rsid w:val="00F97A29"/>
    <w:rsid w:val="00F97F8C"/>
    <w:rsid w:val="00FA05BA"/>
    <w:rsid w:val="00FA2368"/>
    <w:rsid w:val="00FA2BC8"/>
    <w:rsid w:val="00FA37E8"/>
    <w:rsid w:val="00FA42D4"/>
    <w:rsid w:val="00FA5D3C"/>
    <w:rsid w:val="00FA69F2"/>
    <w:rsid w:val="00FB2A61"/>
    <w:rsid w:val="00FB5524"/>
    <w:rsid w:val="00FB646D"/>
    <w:rsid w:val="00FB67AA"/>
    <w:rsid w:val="00FC0585"/>
    <w:rsid w:val="00FC0CAB"/>
    <w:rsid w:val="00FC19F8"/>
    <w:rsid w:val="00FC1B13"/>
    <w:rsid w:val="00FC1C2E"/>
    <w:rsid w:val="00FC1D70"/>
    <w:rsid w:val="00FC2F8D"/>
    <w:rsid w:val="00FC56B9"/>
    <w:rsid w:val="00FD0057"/>
    <w:rsid w:val="00FD02B8"/>
    <w:rsid w:val="00FD0CC7"/>
    <w:rsid w:val="00FD5117"/>
    <w:rsid w:val="00FD57F1"/>
    <w:rsid w:val="00FE06D1"/>
    <w:rsid w:val="00FE4BA6"/>
    <w:rsid w:val="00FE556A"/>
    <w:rsid w:val="00FF0DF7"/>
    <w:rsid w:val="00FF17CC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C1B13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B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FD0CC7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43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3A6F"/>
    <w:rPr>
      <w:rFonts w:cs="Times New Roman"/>
    </w:rPr>
  </w:style>
  <w:style w:type="paragraph" w:styleId="a6">
    <w:name w:val="footer"/>
    <w:basedOn w:val="a"/>
    <w:link w:val="a7"/>
    <w:uiPriority w:val="99"/>
    <w:rsid w:val="00A43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43A6F"/>
    <w:rPr>
      <w:rFonts w:cs="Times New Roman"/>
    </w:rPr>
  </w:style>
  <w:style w:type="character" w:styleId="a8">
    <w:name w:val="Hyperlink"/>
    <w:basedOn w:val="a0"/>
    <w:uiPriority w:val="99"/>
    <w:rsid w:val="00DA33B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BA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BA3365"/>
    <w:rPr>
      <w:rFonts w:ascii="Segoe UI" w:hAnsi="Segoe UI" w:cs="Times New Roman"/>
      <w:sz w:val="18"/>
    </w:rPr>
  </w:style>
  <w:style w:type="table" w:customStyle="1" w:styleId="1">
    <w:name w:val="Сетка таблицы1"/>
    <w:uiPriority w:val="99"/>
    <w:rsid w:val="00A5775D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34373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34373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CA291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82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rsid w:val="005E2EF0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5E2E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5E2EF0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rsid w:val="005E2E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5E2EF0"/>
    <w:rPr>
      <w:rFonts w:cs="Times New Roman"/>
      <w:b/>
      <w:sz w:val="20"/>
    </w:rPr>
  </w:style>
  <w:style w:type="paragraph" w:styleId="af1">
    <w:name w:val="footnote text"/>
    <w:basedOn w:val="a"/>
    <w:link w:val="af2"/>
    <w:uiPriority w:val="99"/>
    <w:rsid w:val="004F7981"/>
    <w:pPr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locked/>
    <w:rsid w:val="004F7981"/>
    <w:rPr>
      <w:rFonts w:eastAsia="Times New Roman" w:cs="Times New Roman"/>
      <w:sz w:val="20"/>
      <w:lang w:eastAsia="en-US"/>
    </w:rPr>
  </w:style>
  <w:style w:type="character" w:styleId="af3">
    <w:name w:val="footnote reference"/>
    <w:basedOn w:val="a0"/>
    <w:uiPriority w:val="99"/>
    <w:rsid w:val="004F7981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295483"/>
    <w:pPr>
      <w:ind w:left="720"/>
      <w:contextualSpacing/>
    </w:pPr>
  </w:style>
  <w:style w:type="character" w:styleId="af5">
    <w:name w:val="Strong"/>
    <w:uiPriority w:val="22"/>
    <w:qFormat/>
    <w:locked/>
    <w:rsid w:val="00390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ФАС РФ от 07.12.2010 N ЦА/43327"О методических рекомендациях по анализу состояния конкурентной среды на рынке сырого молока"</vt:lpstr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ФАС РФ от 07.12.2010 N ЦА/43327"О методических рекомендациях по анализу состояния конкурентной среды на рынке сырого молока"</dc:title>
  <dc:subject/>
  <dc:creator>ConsultantPlus</dc:creator>
  <cp:keywords/>
  <dc:description/>
  <cp:lastModifiedBy>to78-rahimova</cp:lastModifiedBy>
  <cp:revision>10</cp:revision>
  <cp:lastPrinted>2014-06-30T12:15:00Z</cp:lastPrinted>
  <dcterms:created xsi:type="dcterms:W3CDTF">2014-06-30T09:57:00Z</dcterms:created>
  <dcterms:modified xsi:type="dcterms:W3CDTF">2014-07-15T11:04:00Z</dcterms:modified>
</cp:coreProperties>
</file>